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83" w:rsidRDefault="00C73983" w:rsidP="00C73983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23.08.2018 г. №23</w:t>
      </w:r>
    </w:p>
    <w:p w:rsidR="00C73983" w:rsidRDefault="00C73983" w:rsidP="00C739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73983" w:rsidRDefault="00C73983" w:rsidP="00C739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C73983" w:rsidRDefault="00C73983" w:rsidP="00C739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C73983" w:rsidRDefault="00C73983" w:rsidP="00C739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73983" w:rsidRDefault="00C73983" w:rsidP="00C73983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ПОСТАНОВЛЕНИЕ</w:t>
      </w:r>
    </w:p>
    <w:p w:rsidR="00C73983" w:rsidRDefault="00C73983" w:rsidP="00C73983">
      <w:pPr>
        <w:pStyle w:val="a3"/>
        <w:tabs>
          <w:tab w:val="left" w:pos="0"/>
        </w:tabs>
        <w:rPr>
          <w:rFonts w:ascii="Arial" w:hAnsi="Arial" w:cs="Arial"/>
          <w:sz w:val="24"/>
        </w:rPr>
      </w:pPr>
    </w:p>
    <w:p w:rsidR="00C73983" w:rsidRDefault="00C73983" w:rsidP="00C7398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Об  утверждении Положения и комиссии для назначения и выплаты пенсий  за выслугу лет лицам, замещавшим должности муниципальной службы и лицам, замещавшим выборные муниципальные должности муниципального образования «Хохорск».</w:t>
      </w:r>
    </w:p>
    <w:p w:rsidR="00C73983" w:rsidRDefault="00C73983" w:rsidP="00C739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C73983" w:rsidRDefault="00C73983" w:rsidP="00C739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73983" w:rsidRDefault="00C73983" w:rsidP="00C739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Администрация  муниципального образования «Хохорск»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 </w:t>
      </w:r>
      <w:r>
        <w:rPr>
          <w:rFonts w:ascii="Arial" w:eastAsia="Times New Roman" w:hAnsi="Arial" w:cs="Arial"/>
          <w:sz w:val="24"/>
          <w:szCs w:val="24"/>
        </w:rPr>
        <w:t xml:space="preserve">в соответствии со статьёй 2 Положения о муниципальном пенсионном обеспечении лиц, замещавших выборные муниципальные должности муниципального образования «Хохорск» утверждённых Решением  Думы № 156 от 31.03.2017 года </w:t>
      </w:r>
    </w:p>
    <w:p w:rsidR="00C73983" w:rsidRDefault="00C73983" w:rsidP="00C739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73983" w:rsidRDefault="00C73983" w:rsidP="00C739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73983" w:rsidRDefault="00C73983" w:rsidP="00C73983">
      <w:pPr>
        <w:spacing w:after="15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Cs/>
          <w:sz w:val="32"/>
          <w:szCs w:val="32"/>
        </w:rPr>
        <w:t>ПОСТАНОВЛЯЕТ</w:t>
      </w:r>
      <w:r>
        <w:rPr>
          <w:rFonts w:ascii="Arial" w:eastAsia="Times New Roman" w:hAnsi="Arial" w:cs="Arial"/>
          <w:sz w:val="32"/>
          <w:szCs w:val="32"/>
        </w:rPr>
        <w:t>:</w:t>
      </w:r>
    </w:p>
    <w:p w:rsidR="00C73983" w:rsidRDefault="00C73983" w:rsidP="00C73983">
      <w:pPr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C73983" w:rsidRDefault="00C73983" w:rsidP="00C739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Утвердить Положение о комиссии по вопросам муниципальной службы и назначению пенсии за выслугу лет (Приложение № 1).</w:t>
      </w:r>
    </w:p>
    <w:p w:rsidR="00C73983" w:rsidRDefault="00C73983" w:rsidP="00C739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Утвердить состав комиссии по вопросам муниципальной службы и назначению пенсии за выслугу лет. (Приложение № 2).</w:t>
      </w:r>
    </w:p>
    <w:p w:rsidR="00C73983" w:rsidRDefault="00C73983" w:rsidP="00C739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Постановление вступает в силу со дня её опубликования  в Вестнике МО «Хохорск»  и размещению на официальном  сайте администрации  МО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район». </w:t>
      </w:r>
    </w:p>
    <w:p w:rsidR="00C73983" w:rsidRDefault="00C73983" w:rsidP="00C739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Контроль исполнения настоящего постановления оставляю за собой.</w:t>
      </w:r>
    </w:p>
    <w:p w:rsidR="00C73983" w:rsidRDefault="00C73983" w:rsidP="00C73983">
      <w:pPr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C73983" w:rsidRDefault="00C73983" w:rsidP="00C73983">
      <w:pPr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C73983" w:rsidRDefault="00C73983" w:rsidP="00C739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«Хохорск»</w:t>
      </w:r>
    </w:p>
    <w:p w:rsidR="00C73983" w:rsidRDefault="00C73983" w:rsidP="00C739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А.И.Улаханова</w:t>
      </w:r>
    </w:p>
    <w:p w:rsidR="00C73983" w:rsidRDefault="00C73983" w:rsidP="00C73983">
      <w:pPr>
        <w:pStyle w:val="a3"/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</w:p>
    <w:p w:rsidR="00C73983" w:rsidRDefault="00C73983" w:rsidP="00C73983">
      <w:pPr>
        <w:pStyle w:val="a3"/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</w:p>
    <w:p w:rsidR="00C73983" w:rsidRDefault="00C73983" w:rsidP="00C73983">
      <w:pPr>
        <w:pStyle w:val="a3"/>
        <w:tabs>
          <w:tab w:val="left" w:pos="0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 к постановлению</w:t>
      </w:r>
    </w:p>
    <w:p w:rsidR="00C73983" w:rsidRDefault="00C73983" w:rsidP="00C73983">
      <w:pPr>
        <w:pStyle w:val="a3"/>
        <w:tabs>
          <w:tab w:val="left" w:pos="0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№23 от 23.08.2018 г.</w:t>
      </w:r>
    </w:p>
    <w:p w:rsidR="00C73983" w:rsidRDefault="00C73983" w:rsidP="00C73983">
      <w:pPr>
        <w:pStyle w:val="a3"/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</w:p>
    <w:p w:rsidR="00C73983" w:rsidRDefault="00C73983" w:rsidP="00C73983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Положение  </w:t>
      </w:r>
      <w:r>
        <w:rPr>
          <w:rFonts w:ascii="Arial" w:eastAsia="Times New Roman" w:hAnsi="Arial" w:cs="Arial"/>
          <w:bCs/>
          <w:sz w:val="24"/>
          <w:szCs w:val="24"/>
        </w:rPr>
        <w:t>о комиссии по вопросам муниципальной службы и назначении пенсии за выслугу лет в муниципальном образовании «Хохорск»</w:t>
      </w:r>
    </w:p>
    <w:p w:rsidR="00C73983" w:rsidRDefault="00C73983" w:rsidP="00C73983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 </w:t>
      </w:r>
    </w:p>
    <w:p w:rsidR="00C73983" w:rsidRDefault="00C73983" w:rsidP="00C73983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1. Общие положения</w:t>
      </w:r>
    </w:p>
    <w:p w:rsidR="00C73983" w:rsidRDefault="00C73983" w:rsidP="00C73983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C73983" w:rsidRDefault="00C73983" w:rsidP="00C739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1.1. Комиссия по вопросам муниципальной службы и исчисления пенсии за выслугу лет муниципального образования «Хохорск» (далее - комиссия) формируется постановлением администрации  муниципального образования   в составе председателя, секретаря, членов комиссии.</w:t>
      </w:r>
    </w:p>
    <w:p w:rsidR="00C73983" w:rsidRDefault="00C73983" w:rsidP="00C739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1.2. Комиссия в своей деятельности руководствуется:</w:t>
      </w:r>
    </w:p>
    <w:p w:rsidR="00C73983" w:rsidRDefault="00C73983" w:rsidP="00C739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законами Российской Федерации</w:t>
      </w:r>
    </w:p>
    <w:p w:rsidR="00C73983" w:rsidRDefault="00C73983" w:rsidP="00C739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 </w:t>
      </w:r>
      <w:hyperlink r:id="rId4" w:history="1">
        <w:r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</w:rPr>
          <w:t>N 25-ФЗ</w:t>
        </w:r>
      </w:hyperlink>
      <w:r>
        <w:rPr>
          <w:rFonts w:ascii="Arial" w:eastAsia="Times New Roman" w:hAnsi="Arial" w:cs="Arial"/>
          <w:sz w:val="24"/>
          <w:szCs w:val="24"/>
        </w:rPr>
        <w:t> от 02.03.2007 года  «О муниципальной службе в Российской Федерации»;</w:t>
      </w:r>
    </w:p>
    <w:p w:rsidR="00C73983" w:rsidRDefault="00C73983" w:rsidP="00C739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 </w:t>
      </w:r>
      <w:hyperlink r:id="rId5" w:history="1">
        <w:r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</w:rPr>
          <w:t>N 166-ФЗ</w:t>
        </w:r>
      </w:hyperlink>
      <w:r>
        <w:rPr>
          <w:rFonts w:ascii="Arial" w:eastAsia="Times New Roman" w:hAnsi="Arial" w:cs="Arial"/>
          <w:sz w:val="24"/>
          <w:szCs w:val="24"/>
        </w:rPr>
        <w:t> от 15.12.2001 года «О государственном пенсионном обеспечении в Российской Федерации» (в действующей редакции);</w:t>
      </w:r>
    </w:p>
    <w:p w:rsidR="00C73983" w:rsidRDefault="00C73983" w:rsidP="00C739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6" w:history="1">
        <w:r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Arial" w:eastAsia="Times New Roman" w:hAnsi="Arial" w:cs="Arial"/>
          <w:sz w:val="24"/>
          <w:szCs w:val="24"/>
        </w:rPr>
        <w:t xml:space="preserve">  муниципального образования «Хохорск» </w:t>
      </w:r>
    </w:p>
    <w:p w:rsidR="00C73983" w:rsidRDefault="00C73983" w:rsidP="00C739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C73983" w:rsidRDefault="00C73983" w:rsidP="00C73983">
      <w:pPr>
        <w:spacing w:after="15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2. Основные цели и  задачи комиссии</w:t>
      </w:r>
    </w:p>
    <w:p w:rsidR="00C73983" w:rsidRDefault="00C73983" w:rsidP="00C739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2.1. Основная  цель комиссии - урегулирование отношений, связанных с пенсионным обеспечением граждан, замещавших должности муниципальной службы и выборные должности муниципального образования «Хохорск».</w:t>
      </w:r>
    </w:p>
    <w:p w:rsidR="00C73983" w:rsidRDefault="00C73983" w:rsidP="00C739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2.2. Основными задачами комиссии являются:</w:t>
      </w:r>
    </w:p>
    <w:p w:rsidR="00C73983" w:rsidRDefault="00C73983" w:rsidP="00C739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2.2.1. Исчисление и установление стажа муниципальной службы муниципальных служащих, дающего право на установление ежемесячной надбавки к должностному окладу за выслугу лет.</w:t>
      </w:r>
    </w:p>
    <w:p w:rsidR="00C73983" w:rsidRDefault="00C73983" w:rsidP="00C739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2.2.2. Исчисление и установление стажа муниципальной службы, дающего право на ежегодный дополнительный оплачиваемый отпуск за выслугу лет.</w:t>
      </w:r>
    </w:p>
    <w:p w:rsidR="00C73983" w:rsidRDefault="00C73983" w:rsidP="00C739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2.2.3. Исчисление и установление стажа муниципальной службы, дающего право на пенсию за выслугу лет лицам, замещавшим должности муниципальной службы.</w:t>
      </w:r>
    </w:p>
    <w:p w:rsidR="00C73983" w:rsidRDefault="00C73983" w:rsidP="00C739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2.2.4. Рассмотрение и принятие решений по заявлению муниципального служащего и представлению специалиста, отвечающего за кадровую работу, по зачету в стаж муниципальной службы времени работы в других организациях, учреждениях и предприятиях.</w:t>
      </w:r>
    </w:p>
    <w:p w:rsidR="00C73983" w:rsidRDefault="00C73983" w:rsidP="00C739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2.2.5. Своевременный перерасчет стажа муниципальной службы.</w:t>
      </w:r>
    </w:p>
    <w:p w:rsidR="00C73983" w:rsidRDefault="00C73983" w:rsidP="00C739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2.2.6. Рассмотрение спорных вопросов по установлению стажа муниципальной службы.</w:t>
      </w:r>
    </w:p>
    <w:p w:rsidR="00C73983" w:rsidRDefault="00C73983" w:rsidP="00C739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2.2.7. Признание образования </w:t>
      </w:r>
      <w:proofErr w:type="gramStart"/>
      <w:r>
        <w:rPr>
          <w:rFonts w:ascii="Arial" w:eastAsia="Times New Roman" w:hAnsi="Arial" w:cs="Arial"/>
          <w:sz w:val="24"/>
          <w:szCs w:val="24"/>
        </w:rPr>
        <w:t>равноценным</w:t>
      </w:r>
      <w:proofErr w:type="gramEnd"/>
      <w:r>
        <w:rPr>
          <w:rFonts w:ascii="Arial" w:eastAsia="Times New Roman" w:hAnsi="Arial" w:cs="Arial"/>
          <w:sz w:val="24"/>
          <w:szCs w:val="24"/>
        </w:rPr>
        <w:t>, профиль которого соответствует специализации должности муниципальной службы и позволяет исполнять обязанности по данной должности.</w:t>
      </w:r>
    </w:p>
    <w:p w:rsidR="00C73983" w:rsidRDefault="00C73983" w:rsidP="00C739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2.2.8.    Рассмотрение заявлений и принятие решений по назначению доплаты к пенсии лицам, замещавшим муниципальные должности.</w:t>
      </w:r>
    </w:p>
    <w:p w:rsidR="00C73983" w:rsidRDefault="00C73983" w:rsidP="00C739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C73983" w:rsidRDefault="00C73983" w:rsidP="00C73983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3. Порядок работы комиссии</w:t>
      </w:r>
    </w:p>
    <w:p w:rsidR="00C73983" w:rsidRDefault="00C73983" w:rsidP="00C739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C73983" w:rsidRDefault="00C73983" w:rsidP="00C739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3.1. Организационной формой деятельности комиссии являются заседания, созываемые по мере необходимости.</w:t>
      </w:r>
    </w:p>
    <w:p w:rsidR="00C73983" w:rsidRDefault="00C73983" w:rsidP="00C739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3.2. Заседания комиссии правомочны при участии не менее 2/3 членов комиссии.</w:t>
      </w:r>
    </w:p>
    <w:p w:rsidR="00C73983" w:rsidRDefault="00C73983" w:rsidP="00C739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3.3. Члены комиссии пользуются равными правами в решении всех вопросов, рассматриваемых на заседании комиссии.</w:t>
      </w:r>
    </w:p>
    <w:p w:rsidR="00C73983" w:rsidRDefault="00C73983" w:rsidP="00C739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3.4. Решение принимается простым большинством голосов членов комиссии, присутствующих на заседании.</w:t>
      </w:r>
    </w:p>
    <w:p w:rsidR="00C73983" w:rsidRDefault="00C73983" w:rsidP="00C739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Протокол заседания комиссии подписывается председателем и секретарем комиссии.</w:t>
      </w:r>
    </w:p>
    <w:p w:rsidR="00C73983" w:rsidRDefault="00C73983" w:rsidP="00C739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3.5. Материалы об установлении муниципального стажа муниципальному служащему, представленные в комиссию, рассматриваются не позднее чем в течение месяца.</w:t>
      </w:r>
    </w:p>
    <w:p w:rsidR="00C73983" w:rsidRDefault="00C73983" w:rsidP="00C739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3.6. Комиссия имеет право запрашивать у муниципального служащего и  специалиста, отвечающего за кадровую работу, необходимую информацию и документы, подтверждающие стаж.</w:t>
      </w:r>
    </w:p>
    <w:p w:rsidR="00C73983" w:rsidRDefault="00C73983" w:rsidP="00C739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3.7. Комиссия своевременно рассматривает и представляет руководителю органа местного самоуправления решение по изменению стажа муниципальной службы и возникновению у муниципального служащего права на увеличение надбавки к должностному окладу за выслугу лет.</w:t>
      </w:r>
    </w:p>
    <w:p w:rsidR="00C73983" w:rsidRDefault="00C73983" w:rsidP="00C739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3.8.Комиссия своевременно рассматривает исчисление и установление стажа муниципальной службы, дающего право на пенсию за выслугу лет лицам, замещавшим должности муниципальной службы.</w:t>
      </w:r>
    </w:p>
    <w:p w:rsidR="00C73983" w:rsidRDefault="00C73983" w:rsidP="00C739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3.9. Решение комиссии сообщается муниципальному служащему под роспись и направляется руководителю органа местного самоуправления для принятия решения об установлении ежемесячной надбавки к должностному окладу за выслугу лет, ежегодного оплачиваемого отпуска и выплате  пенсии за выслугу лет.</w:t>
      </w:r>
    </w:p>
    <w:p w:rsidR="00C73983" w:rsidRDefault="00C73983" w:rsidP="00C739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4.0. Решение комиссии может быть обжаловано муниципальным служащим руководителю органа местного самоуправления или в суде.</w:t>
      </w:r>
    </w:p>
    <w:p w:rsidR="00C73983" w:rsidRDefault="00C73983" w:rsidP="00C739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C73983" w:rsidRDefault="00C73983" w:rsidP="00C739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C73983" w:rsidRDefault="00C73983" w:rsidP="00C73983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№ 2</w:t>
      </w:r>
    </w:p>
    <w:p w:rsidR="00C73983" w:rsidRDefault="00C73983" w:rsidP="00C73983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постановлению администрации</w:t>
      </w:r>
    </w:p>
    <w:p w:rsidR="00C73983" w:rsidRDefault="00C73983" w:rsidP="00C73983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23.08.2018 года № 23</w:t>
      </w:r>
    </w:p>
    <w:p w:rsidR="00C73983" w:rsidRDefault="00C73983" w:rsidP="00C739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C73983" w:rsidRDefault="00C73983" w:rsidP="00C73983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C73983" w:rsidRDefault="00C73983" w:rsidP="00C739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СОСТАВ</w:t>
      </w:r>
    </w:p>
    <w:p w:rsidR="00C73983" w:rsidRDefault="00C73983" w:rsidP="00C739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комиссии по вопросам муниципальной службы</w:t>
      </w:r>
    </w:p>
    <w:p w:rsidR="00C73983" w:rsidRDefault="00C73983" w:rsidP="00C739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 назначению пенсии за выслугу лет</w:t>
      </w:r>
    </w:p>
    <w:p w:rsidR="00C73983" w:rsidRDefault="00C73983" w:rsidP="00C739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73983" w:rsidRDefault="00C73983" w:rsidP="00C739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1063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63"/>
        <w:gridCol w:w="5528"/>
        <w:gridCol w:w="1844"/>
      </w:tblGrid>
      <w:tr w:rsidR="00C73983" w:rsidTr="00C73983"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83" w:rsidRDefault="00C73983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Ангаткина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С.В.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83" w:rsidRDefault="00C73983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Заместитель главы администрации      муниципального образования «Хохорск»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83" w:rsidRDefault="00C73983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председатель комиссии</w:t>
            </w:r>
          </w:p>
        </w:tc>
      </w:tr>
      <w:tr w:rsidR="00C73983" w:rsidTr="00C73983"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83" w:rsidRDefault="00C73983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Николаева П.И.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83" w:rsidRDefault="00C73983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Главный бухгалтер администрации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83" w:rsidRDefault="00C73983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секретарь комиссии</w:t>
            </w:r>
          </w:p>
        </w:tc>
      </w:tr>
      <w:tr w:rsidR="00C73983" w:rsidTr="00C73983"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83" w:rsidRDefault="00C73983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Никифорова Р.Д.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83" w:rsidRDefault="00C73983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И.о. начальника финансового отдела.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83" w:rsidRDefault="00C73983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член комиссии</w:t>
            </w:r>
          </w:p>
        </w:tc>
      </w:tr>
    </w:tbl>
    <w:p w:rsidR="00C73983" w:rsidRDefault="00C73983" w:rsidP="00C73983">
      <w:pPr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C73983" w:rsidRDefault="00C73983" w:rsidP="00C73983">
      <w:pPr>
        <w:pStyle w:val="a3"/>
        <w:tabs>
          <w:tab w:val="left" w:pos="993"/>
        </w:tabs>
        <w:ind w:left="993" w:hanging="142"/>
        <w:rPr>
          <w:rFonts w:ascii="Arial" w:hAnsi="Arial" w:cs="Arial"/>
          <w:sz w:val="24"/>
          <w:szCs w:val="24"/>
        </w:rPr>
      </w:pPr>
    </w:p>
    <w:p w:rsidR="00D15F92" w:rsidRDefault="00D15F92"/>
    <w:sectPr w:rsidR="00D1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983"/>
    <w:rsid w:val="00C73983"/>
    <w:rsid w:val="00D1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398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73983"/>
  </w:style>
  <w:style w:type="character" w:styleId="a5">
    <w:name w:val="Hyperlink"/>
    <w:basedOn w:val="a0"/>
    <w:uiPriority w:val="99"/>
    <w:semiHidden/>
    <w:unhideWhenUsed/>
    <w:rsid w:val="00C739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24;n=49577;fld=134;dst=100289" TargetMode="External"/><Relationship Id="rId5" Type="http://schemas.openxmlformats.org/officeDocument/2006/relationships/hyperlink" Target="consultantplus://offline/main?base=LAW;n=112165;fld=134;dst=100247" TargetMode="External"/><Relationship Id="rId4" Type="http://schemas.openxmlformats.org/officeDocument/2006/relationships/hyperlink" Target="consultantplus://offline/main?base=LAW;n=89725;fld=134;dst=100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4971</Characters>
  <Application>Microsoft Office Word</Application>
  <DocSecurity>0</DocSecurity>
  <Lines>41</Lines>
  <Paragraphs>11</Paragraphs>
  <ScaleCrop>false</ScaleCrop>
  <Company>Microsoft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2018-09-17T03:57:00Z</dcterms:created>
  <dcterms:modified xsi:type="dcterms:W3CDTF">2018-09-17T03:57:00Z</dcterms:modified>
</cp:coreProperties>
</file>